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AB28" w14:textId="69A9DA7D"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52258F">
        <w:rPr>
          <w:rFonts w:ascii="Arial" w:hAnsi="Arial" w:cs="Arial"/>
        </w:rPr>
        <w:t xml:space="preserve"> do Formularza oferty </w:t>
      </w:r>
    </w:p>
    <w:p w14:paraId="6ADE0D8C" w14:textId="77777777"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63BAA2FA" w14:textId="77777777"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14:paraId="7907CB54" w14:textId="0873436F"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14A80279" w14:textId="77777777"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A0B390D" w14:textId="77777777"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50403FE8" w14:textId="77777777"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14:paraId="4BE0886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14:paraId="7FDD276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623CF09B" w14:textId="77777777"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6E75D06" w14:textId="77777777"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14:paraId="04E88C8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8647068" w14:textId="77777777" w:rsidR="00484F88" w:rsidRDefault="00484F88" w:rsidP="00C4103F">
      <w:pPr>
        <w:rPr>
          <w:rFonts w:ascii="Arial" w:hAnsi="Arial" w:cs="Arial"/>
          <w:sz w:val="8"/>
          <w:szCs w:val="8"/>
        </w:rPr>
      </w:pPr>
    </w:p>
    <w:p w14:paraId="703943A8" w14:textId="77777777"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14:paraId="5FE58A3A" w14:textId="77777777"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5E71A31B" w14:textId="385A8B00"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r w:rsidR="002034FD">
        <w:rPr>
          <w:rFonts w:ascii="Arial" w:hAnsi="Arial" w:cs="Arial"/>
          <w:b/>
        </w:rPr>
        <w:t>p.z.p.</w:t>
      </w:r>
      <w:r w:rsidR="00804F07" w:rsidRPr="00FB0A8D">
        <w:rPr>
          <w:rFonts w:ascii="Arial" w:hAnsi="Arial" w:cs="Arial"/>
          <w:b/>
        </w:rPr>
        <w:t xml:space="preserve">), </w:t>
      </w:r>
    </w:p>
    <w:p w14:paraId="33AA26F6" w14:textId="77777777"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14:paraId="488B2AE2" w14:textId="049351CD"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14:paraId="22B5CDF0" w14:textId="77777777"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6BC015E" w14:textId="778B5A08"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0" w:name="_Hlk502738245"/>
    </w:p>
    <w:p w14:paraId="3809EBEE" w14:textId="77777777"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14:paraId="6DC7F3F2" w14:textId="7C62EC17" w:rsidR="009414D8" w:rsidRPr="0005214A" w:rsidRDefault="009414D8" w:rsidP="0005214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214A">
        <w:rPr>
          <w:rFonts w:ascii="Arial" w:hAnsi="Arial" w:cs="Arial"/>
          <w:sz w:val="21"/>
          <w:szCs w:val="21"/>
        </w:rPr>
        <w:t xml:space="preserve"> </w:t>
      </w:r>
      <w:r w:rsidRPr="0005214A">
        <w:rPr>
          <w:rFonts w:ascii="Arial" w:hAnsi="Arial" w:cs="Arial"/>
        </w:rPr>
        <w:t>„</w:t>
      </w:r>
      <w:r w:rsidR="005B7661">
        <w:rPr>
          <w:rFonts w:ascii="Arial" w:hAnsi="Arial" w:cs="Arial"/>
          <w:b/>
        </w:rPr>
        <w:t>Sukcesywne dostawy drobnego sprzętu medycznego, preparatów do dezynfekcji i materiałów jednorazowego użytku dla Samodzielnego Publicznego Zespołu Zakładów Opieki Zdrowotnej w Przysusze</w:t>
      </w:r>
      <w:r w:rsidR="0005214A" w:rsidRPr="0005214A">
        <w:rPr>
          <w:rFonts w:ascii="Arial" w:hAnsi="Arial" w:cs="Arial"/>
          <w:b/>
        </w:rPr>
        <w:t>”</w:t>
      </w:r>
      <w:r w:rsidRPr="0005214A">
        <w:rPr>
          <w:rFonts w:ascii="Arial" w:hAnsi="Arial" w:cs="Arial"/>
        </w:rPr>
        <w:t xml:space="preserve"> </w:t>
      </w:r>
    </w:p>
    <w:p w14:paraId="2AE678C3" w14:textId="77777777"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7757C239" w14:textId="2736D264"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</w:t>
      </w:r>
      <w:r w:rsidR="005B7661">
        <w:rPr>
          <w:rFonts w:ascii="Arial" w:hAnsi="Arial" w:cs="Arial"/>
          <w:b/>
          <w:sz w:val="20"/>
          <w:szCs w:val="20"/>
        </w:rPr>
        <w:t>2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>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14:paraId="7CC2EA15" w14:textId="77777777"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5C9B1EB0" w14:textId="7DEDE9A3"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14:paraId="45F537E7" w14:textId="77777777"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6E7D52" w14:textId="437C83B6"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r w:rsidR="002034FD">
        <w:rPr>
          <w:rFonts w:ascii="Arial" w:hAnsi="Arial" w:cs="Arial"/>
          <w:sz w:val="21"/>
          <w:szCs w:val="21"/>
        </w:rPr>
        <w:t>p.z.p.</w:t>
      </w:r>
    </w:p>
    <w:p w14:paraId="08CA9BEB" w14:textId="77777777"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14:paraId="5FCC33DA" w14:textId="77777777"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>stawy 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 xml:space="preserve">.p.z.p.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</w:t>
      </w:r>
      <w:r w:rsidR="00434CC2" w:rsidRPr="00CD7E39">
        <w:rPr>
          <w:rFonts w:ascii="Arial" w:hAnsi="Arial" w:cs="Arial"/>
          <w:sz w:val="20"/>
          <w:szCs w:val="20"/>
        </w:rPr>
        <w:lastRenderedPageBreak/>
        <w:t>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14:paraId="2A8EBE65" w14:textId="77777777"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14:paraId="7FBD9701" w14:textId="77777777"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14:paraId="508AA1EC" w14:textId="77777777"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14:paraId="57EFBA66" w14:textId="77777777"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14:paraId="730C382C" w14:textId="77777777"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14:paraId="3B625E2D" w14:textId="22CECFF2"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14:paraId="37EE15DA" w14:textId="77777777"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C91600" w14:textId="61210B19"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14:paraId="145DD49F" w14:textId="77777777"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EB28A56" w14:textId="77777777"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271F662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905F23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42A9919" w14:textId="77777777"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1404201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30E5D3" w14:textId="77777777"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417C98" w14:textId="77777777"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59109" w14:textId="77777777"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00E9D3" w14:textId="77777777"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3D16F854" w14:textId="77777777"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14:paraId="23ED91BE" w14:textId="77777777"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069E1" w14:textId="77777777"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14:paraId="05C5BF1F" w14:textId="77777777"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0EE7B" w14:textId="77777777" w:rsidR="0027560C" w:rsidRPr="0027560C" w:rsidRDefault="007F1B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76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D9C4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EE24" w14:textId="77777777"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14:paraId="734AD90E" w14:textId="77777777"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B47E" w14:textId="77777777"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14:paraId="5B3B3291" w14:textId="77777777"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B7661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207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74CD"/>
    <w:rsid w:val="00EB3286"/>
    <w:rsid w:val="00EB3B03"/>
    <w:rsid w:val="00EB6869"/>
    <w:rsid w:val="00ED32A5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8BFDB4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FEBD-4C23-4E11-B231-CD1A5E62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Pałysiewicz</cp:lastModifiedBy>
  <cp:revision>2</cp:revision>
  <cp:lastPrinted>2021-06-21T07:31:00Z</cp:lastPrinted>
  <dcterms:created xsi:type="dcterms:W3CDTF">2022-09-27T10:37:00Z</dcterms:created>
  <dcterms:modified xsi:type="dcterms:W3CDTF">2022-09-27T10:37:00Z</dcterms:modified>
</cp:coreProperties>
</file>